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188" w:rsidRPr="000038F3" w:rsidRDefault="00165188" w:rsidP="00165188">
      <w:pPr>
        <w:tabs>
          <w:tab w:val="left" w:pos="3744"/>
        </w:tabs>
        <w:spacing w:line="480" w:lineRule="auto"/>
        <w:rPr>
          <w:rFonts w:asciiTheme="majorBidi" w:hAnsiTheme="majorBidi" w:cstheme="majorBidi"/>
          <w:sz w:val="24"/>
          <w:szCs w:val="24"/>
        </w:rPr>
      </w:pPr>
      <w:r>
        <w:rPr>
          <w:rFonts w:asciiTheme="majorBidi" w:hAnsiTheme="majorBidi" w:cstheme="majorBidi"/>
          <w:sz w:val="24"/>
          <w:szCs w:val="24"/>
        </w:rPr>
        <w:t>Reem Janahi</w:t>
      </w:r>
    </w:p>
    <w:p w:rsidR="00165188" w:rsidRPr="000038F3" w:rsidRDefault="00165188" w:rsidP="00165188">
      <w:pPr>
        <w:spacing w:line="480" w:lineRule="auto"/>
        <w:rPr>
          <w:rFonts w:asciiTheme="majorBidi" w:hAnsiTheme="majorBidi" w:cstheme="majorBidi"/>
          <w:sz w:val="24"/>
          <w:szCs w:val="24"/>
        </w:rPr>
      </w:pPr>
      <w:r>
        <w:rPr>
          <w:rFonts w:asciiTheme="majorBidi" w:hAnsiTheme="majorBidi" w:cstheme="majorBidi"/>
          <w:sz w:val="24"/>
          <w:szCs w:val="24"/>
        </w:rPr>
        <w:t xml:space="preserve">Mrs. </w:t>
      </w:r>
      <w:proofErr w:type="spellStart"/>
      <w:r w:rsidRPr="000038F3">
        <w:rPr>
          <w:rFonts w:asciiTheme="majorBidi" w:hAnsiTheme="majorBidi" w:cstheme="majorBidi"/>
          <w:sz w:val="24"/>
          <w:szCs w:val="24"/>
        </w:rPr>
        <w:t>Timm</w:t>
      </w:r>
      <w:proofErr w:type="spellEnd"/>
    </w:p>
    <w:p w:rsidR="00165188" w:rsidRPr="000038F3" w:rsidRDefault="00165188" w:rsidP="00165188">
      <w:pPr>
        <w:spacing w:line="480" w:lineRule="auto"/>
        <w:rPr>
          <w:rFonts w:asciiTheme="majorBidi" w:hAnsiTheme="majorBidi" w:cstheme="majorBidi"/>
          <w:sz w:val="24"/>
          <w:szCs w:val="24"/>
        </w:rPr>
      </w:pPr>
      <w:r w:rsidRPr="000038F3">
        <w:rPr>
          <w:rFonts w:asciiTheme="majorBidi" w:hAnsiTheme="majorBidi" w:cstheme="majorBidi"/>
          <w:sz w:val="24"/>
          <w:szCs w:val="24"/>
        </w:rPr>
        <w:t>12G</w:t>
      </w:r>
    </w:p>
    <w:p w:rsidR="00165188" w:rsidRPr="000038F3" w:rsidRDefault="00165188" w:rsidP="00165188">
      <w:pPr>
        <w:spacing w:line="480" w:lineRule="auto"/>
        <w:rPr>
          <w:rFonts w:asciiTheme="majorBidi" w:hAnsiTheme="majorBidi" w:cstheme="majorBidi"/>
          <w:sz w:val="24"/>
          <w:szCs w:val="24"/>
        </w:rPr>
      </w:pPr>
      <w:r w:rsidRPr="000038F3">
        <w:rPr>
          <w:rFonts w:asciiTheme="majorBidi" w:hAnsiTheme="majorBidi" w:cstheme="majorBidi"/>
          <w:sz w:val="24"/>
          <w:szCs w:val="24"/>
        </w:rPr>
        <w:t xml:space="preserve">February 26, 2013 </w:t>
      </w:r>
    </w:p>
    <w:p w:rsidR="00165188" w:rsidRPr="000038F3" w:rsidRDefault="00165188" w:rsidP="00165188">
      <w:pPr>
        <w:spacing w:line="480" w:lineRule="auto"/>
        <w:jc w:val="center"/>
        <w:rPr>
          <w:rFonts w:asciiTheme="majorBidi" w:hAnsiTheme="majorBidi" w:cstheme="majorBidi"/>
          <w:sz w:val="24"/>
          <w:szCs w:val="24"/>
        </w:rPr>
      </w:pPr>
      <w:r>
        <w:rPr>
          <w:rFonts w:asciiTheme="majorBidi" w:hAnsiTheme="majorBidi" w:cstheme="majorBidi"/>
          <w:sz w:val="24"/>
          <w:szCs w:val="24"/>
        </w:rPr>
        <w:t xml:space="preserve">The picture of Dorian Gray - </w:t>
      </w:r>
      <w:r w:rsidRPr="000038F3">
        <w:rPr>
          <w:rFonts w:asciiTheme="majorBidi" w:hAnsiTheme="majorBidi" w:cstheme="majorBidi"/>
          <w:sz w:val="24"/>
          <w:szCs w:val="24"/>
        </w:rPr>
        <w:t>First Choice</w:t>
      </w:r>
    </w:p>
    <w:p w:rsidR="00165188" w:rsidRDefault="00165188" w:rsidP="00165188">
      <w:pPr>
        <w:spacing w:line="480" w:lineRule="auto"/>
        <w:ind w:firstLine="720"/>
        <w:rPr>
          <w:rFonts w:asciiTheme="majorBidi" w:hAnsiTheme="majorBidi" w:cstheme="majorBidi"/>
          <w:sz w:val="24"/>
          <w:szCs w:val="24"/>
        </w:rPr>
      </w:pPr>
      <w:r>
        <w:rPr>
          <w:rFonts w:asciiTheme="majorBidi" w:hAnsiTheme="majorBidi" w:cstheme="majorBidi"/>
          <w:sz w:val="24"/>
          <w:szCs w:val="24"/>
        </w:rPr>
        <w:t>Dorian Gray is an ineffective</w:t>
      </w:r>
      <w:bookmarkStart w:id="0" w:name="_GoBack"/>
      <w:bookmarkEnd w:id="0"/>
      <w:r w:rsidRPr="000038F3">
        <w:rPr>
          <w:rFonts w:asciiTheme="majorBidi" w:hAnsiTheme="majorBidi" w:cstheme="majorBidi"/>
          <w:sz w:val="24"/>
          <w:szCs w:val="24"/>
        </w:rPr>
        <w:t xml:space="preserve"> person. </w:t>
      </w:r>
      <w:r>
        <w:rPr>
          <w:rFonts w:asciiTheme="majorBidi" w:hAnsiTheme="majorBidi" w:cstheme="majorBidi"/>
          <w:sz w:val="24"/>
          <w:szCs w:val="24"/>
        </w:rPr>
        <w:t>It is better to choose the first choice that is be beautiful and stay young in the same time. Being beautiful is everyone’s dream. It might be hard for some people to reach to that goal, but since he has the choice then better not lose the chance. Staying young is also a vital and imperative issue in life. No one wants to ever be old with full or wrinkles. By being old, you will not be as beautiful anymore.</w:t>
      </w:r>
    </w:p>
    <w:p w:rsidR="00165188" w:rsidRPr="000038F3" w:rsidRDefault="00165188" w:rsidP="00165188">
      <w:pPr>
        <w:spacing w:line="480" w:lineRule="auto"/>
        <w:ind w:firstLine="720"/>
        <w:rPr>
          <w:rFonts w:asciiTheme="majorBidi" w:hAnsiTheme="majorBidi" w:cstheme="majorBidi"/>
          <w:sz w:val="24"/>
          <w:szCs w:val="24"/>
        </w:rPr>
      </w:pPr>
      <w:r>
        <w:rPr>
          <w:rFonts w:asciiTheme="majorBidi" w:hAnsiTheme="majorBidi" w:cstheme="majorBidi"/>
          <w:sz w:val="24"/>
          <w:szCs w:val="24"/>
        </w:rPr>
        <w:t>The best choice is to have a little bit of both. Going extreme on one thing in particular is not a good matter. Dorian Gray should choose to be young because youth is beauty. Not to forget that he has to choose being beautiful as well.</w:t>
      </w:r>
    </w:p>
    <w:p w:rsidR="00165188" w:rsidRPr="000038F3" w:rsidRDefault="00165188" w:rsidP="00165188">
      <w:pPr>
        <w:spacing w:line="480" w:lineRule="auto"/>
        <w:rPr>
          <w:rFonts w:asciiTheme="majorBidi" w:hAnsiTheme="majorBidi" w:cstheme="majorBidi"/>
          <w:sz w:val="24"/>
          <w:szCs w:val="24"/>
        </w:rPr>
      </w:pPr>
    </w:p>
    <w:p w:rsidR="00165188" w:rsidRPr="000038F3" w:rsidRDefault="00165188" w:rsidP="00165188">
      <w:pPr>
        <w:spacing w:line="480" w:lineRule="auto"/>
        <w:rPr>
          <w:rFonts w:asciiTheme="majorBidi" w:hAnsiTheme="majorBidi" w:cstheme="majorBidi"/>
          <w:sz w:val="24"/>
          <w:szCs w:val="24"/>
        </w:rPr>
      </w:pPr>
    </w:p>
    <w:p w:rsidR="00942F15" w:rsidRDefault="00942F15"/>
    <w:sectPr w:rsidR="00942F15" w:rsidSect="00D07D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188"/>
    <w:rsid w:val="00165188"/>
    <w:rsid w:val="00942F15"/>
    <w:rsid w:val="00DC0B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D56847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5188"/>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5188"/>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115</Words>
  <Characters>660</Characters>
  <Application>Microsoft Macintosh Word</Application>
  <DocSecurity>0</DocSecurity>
  <Lines>5</Lines>
  <Paragraphs>1</Paragraphs>
  <ScaleCrop>false</ScaleCrop>
  <Company/>
  <LinksUpToDate>false</LinksUpToDate>
  <CharactersWithSpaces>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Reem Janahi</dc:creator>
  <cp:keywords/>
  <dc:description/>
  <cp:lastModifiedBy>Reem Janahi</cp:lastModifiedBy>
  <cp:revision>1</cp:revision>
  <dcterms:created xsi:type="dcterms:W3CDTF">2013-02-25T17:20:00Z</dcterms:created>
  <dcterms:modified xsi:type="dcterms:W3CDTF">2013-02-25T17:29:00Z</dcterms:modified>
</cp:coreProperties>
</file>